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1" w:rsidRDefault="004E4201">
      <w:pPr>
        <w:spacing w:line="576" w:lineRule="exact"/>
        <w:rPr>
          <w:rFonts w:ascii="宋体" w:hAnsi="宋体" w:cs="宋体"/>
          <w:sz w:val="28"/>
          <w:szCs w:val="28"/>
        </w:rPr>
      </w:pPr>
    </w:p>
    <w:p w:rsidR="004E4201" w:rsidRDefault="004E4201">
      <w:pPr>
        <w:spacing w:line="576" w:lineRule="exact"/>
        <w:rPr>
          <w:rFonts w:ascii="宋体" w:hAnsi="宋体" w:cs="宋体"/>
          <w:sz w:val="28"/>
          <w:szCs w:val="28"/>
        </w:rPr>
      </w:pPr>
    </w:p>
    <w:p w:rsidR="004E4201" w:rsidRDefault="00703438"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3</w:t>
      </w:r>
    </w:p>
    <w:p w:rsidR="004E4201" w:rsidRDefault="00703438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2020</w:t>
      </w:r>
      <w:r>
        <w:rPr>
          <w:rFonts w:ascii="宋体" w:hAnsi="宋体" w:cs="宋体" w:hint="eastAsia"/>
          <w:sz w:val="44"/>
          <w:szCs w:val="44"/>
        </w:rPr>
        <w:t>年</w:t>
      </w:r>
      <w:r>
        <w:rPr>
          <w:rFonts w:ascii="宋体" w:hAnsi="宋体" w:cs="宋体" w:hint="eastAsia"/>
          <w:sz w:val="44"/>
          <w:szCs w:val="44"/>
        </w:rPr>
        <w:t>图们市</w:t>
      </w:r>
      <w:r>
        <w:rPr>
          <w:rFonts w:ascii="宋体" w:hAnsi="宋体" w:cs="宋体" w:hint="eastAsia"/>
          <w:sz w:val="44"/>
          <w:szCs w:val="44"/>
        </w:rPr>
        <w:t>事业单位公开招聘工作</w:t>
      </w:r>
    </w:p>
    <w:p w:rsidR="004E4201" w:rsidRDefault="00703438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人员（含专项招聘高校毕业生）</w:t>
      </w:r>
      <w:r>
        <w:rPr>
          <w:rFonts w:ascii="宋体" w:hAnsi="宋体" w:cs="宋体" w:hint="eastAsia"/>
          <w:sz w:val="44"/>
          <w:szCs w:val="44"/>
        </w:rPr>
        <w:t>笔试考生</w:t>
      </w:r>
    </w:p>
    <w:p w:rsidR="004E4201" w:rsidRDefault="00703438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新冠肺炎疫情防控告知书</w:t>
      </w:r>
    </w:p>
    <w:p w:rsidR="004E4201" w:rsidRDefault="004E4201"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 w:rsidR="004E4201" w:rsidRDefault="00703438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异地参考考生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参加报名前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，应立即通过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图们市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新冠肺炎疫情防控办公室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0433-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3623225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了解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图们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图们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按要求隔离观察，并于笔试当天出具解除隔离证明。按疫情防控要求，须进行隔离观察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不能出具解除隔离证明的，不能参加考试。</w:t>
      </w:r>
    </w:p>
    <w:p w:rsidR="004E4201" w:rsidRDefault="00703438">
      <w:pPr>
        <w:spacing w:line="550" w:lineRule="exact"/>
        <w:ind w:firstLine="645"/>
        <w:rPr>
          <w:rFonts w:ascii="黑体" w:eastAsia="黑体" w:hAnsi="黑体" w:cs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考生应在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前通过微信添加“吉事办”小程序申领“吉祥码”“通信大数据行程卡”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下载打印并填写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年图们市事业单位公开招聘工作人员（含专项招聘高校毕业生）笔试考生行程轨迹、体温监测记录单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》每日记录。笔试当天，需扫描“吉祥码”、查看“通信大数据行程卡”、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按规定测温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并到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所在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考场上交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份《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年图们市事业单位公开招聘工作人员（含专项招聘高校毕业生）笔试考生行程轨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迹、体温监测记录单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（含）以后在吉林省检测机构检测的新冠病毒核酸检测阴性证明，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不能出具检测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阴性证明的，不能参加考试。</w:t>
      </w:r>
    </w:p>
    <w:p w:rsidR="004E4201" w:rsidRDefault="00703438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笔试当天，“吉祥码”“通信大数据行程卡”为绿码，经现场测量体温异常，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，经现场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防疫人员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确认可以参加考试的，须按规定到指定考场参加考试；经现场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防疫人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确认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不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可以参加考试的，须服从防疫工作安排。</w:t>
      </w:r>
    </w:p>
    <w:p w:rsidR="004E4201" w:rsidRDefault="00703438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4E4201" w:rsidRDefault="00703438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考生须认真阅读并签署《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年图们市事业单位公开招聘工作人员（含专项招聘高校毕业生）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笔试考生新冠肺炎疫情防控告知书》，知悉告知事项、证明义务和防疫要求，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4E4201" w:rsidRDefault="00703438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4E4201" w:rsidRDefault="004E4201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4E4201">
        <w:trPr>
          <w:trHeight w:val="576"/>
        </w:trPr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E4201">
        <w:trPr>
          <w:trHeight w:val="576"/>
        </w:trPr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E4201">
        <w:trPr>
          <w:trHeight w:val="576"/>
        </w:trPr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4E4201" w:rsidRDefault="004E4201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E4201" w:rsidRDefault="004E4201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4E4201" w:rsidRDefault="00703438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 w:rsidR="004E4201" w:rsidRDefault="004E4201">
      <w:pPr>
        <w:snapToGrid w:val="0"/>
        <w:spacing w:line="550" w:lineRule="exact"/>
        <w:ind w:leftChars="316" w:left="1624" w:hangingChars="300" w:hanging="960"/>
        <w:rPr>
          <w:rFonts w:eastAsia="仿宋_GB2312"/>
          <w:sz w:val="32"/>
          <w:szCs w:val="32"/>
        </w:rPr>
      </w:pPr>
    </w:p>
    <w:p w:rsidR="004E4201" w:rsidRDefault="004E4201">
      <w:pPr>
        <w:snapToGrid w:val="0"/>
        <w:spacing w:line="550" w:lineRule="exact"/>
        <w:ind w:leftChars="316" w:left="1624" w:hangingChars="300" w:hanging="960"/>
        <w:rPr>
          <w:rFonts w:eastAsia="仿宋_GB2312"/>
          <w:sz w:val="32"/>
          <w:szCs w:val="32"/>
        </w:rPr>
      </w:pPr>
    </w:p>
    <w:p w:rsidR="004E4201" w:rsidRDefault="004E4201">
      <w:pPr>
        <w:snapToGrid w:val="0"/>
        <w:spacing w:line="550" w:lineRule="exact"/>
        <w:ind w:leftChars="316" w:left="1624" w:hangingChars="300" w:hanging="960"/>
        <w:rPr>
          <w:rFonts w:eastAsia="仿宋_GB2312"/>
          <w:sz w:val="32"/>
          <w:szCs w:val="32"/>
        </w:rPr>
      </w:pPr>
    </w:p>
    <w:p w:rsidR="004E4201" w:rsidRDefault="004E4201">
      <w:pPr>
        <w:snapToGrid w:val="0"/>
        <w:spacing w:line="550" w:lineRule="exact"/>
      </w:pPr>
    </w:p>
    <w:sectPr w:rsidR="004E4201" w:rsidSect="004E4201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340" w:right="1474" w:bottom="340" w:left="1474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38" w:rsidRDefault="00703438" w:rsidP="004E4201">
      <w:r>
        <w:separator/>
      </w:r>
    </w:p>
  </w:endnote>
  <w:endnote w:type="continuationSeparator" w:id="0">
    <w:p w:rsidR="00703438" w:rsidRDefault="00703438" w:rsidP="004E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01" w:rsidRDefault="004E4201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703438">
      <w:rPr>
        <w:rStyle w:val="1"/>
      </w:rPr>
      <w:instrText xml:space="preserve">PAGE  </w:instrText>
    </w:r>
    <w:r>
      <w:fldChar w:fldCharType="end"/>
    </w:r>
  </w:p>
  <w:p w:rsidR="004E4201" w:rsidRDefault="004E42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01" w:rsidRDefault="004E42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38" w:rsidRDefault="00703438" w:rsidP="004E4201">
      <w:r>
        <w:separator/>
      </w:r>
    </w:p>
  </w:footnote>
  <w:footnote w:type="continuationSeparator" w:id="0">
    <w:p w:rsidR="00703438" w:rsidRDefault="00703438" w:rsidP="004E4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6D3E00"/>
    <w:rsid w:val="004E4201"/>
    <w:rsid w:val="00703438"/>
    <w:rsid w:val="00BF08C7"/>
    <w:rsid w:val="016D3E00"/>
    <w:rsid w:val="0EAB761E"/>
    <w:rsid w:val="4A195433"/>
    <w:rsid w:val="4ED21922"/>
    <w:rsid w:val="4FA365EE"/>
    <w:rsid w:val="62F3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码1"/>
    <w:basedOn w:val="a0"/>
    <w:qFormat/>
    <w:rsid w:val="004E4201"/>
    <w:rPr>
      <w:rFonts w:ascii="Verdana" w:eastAsia="方正大黑简体" w:hAnsi="Verdana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</cp:revision>
  <dcterms:created xsi:type="dcterms:W3CDTF">2020-08-21T06:59:00Z</dcterms:created>
  <dcterms:modified xsi:type="dcterms:W3CDTF">2020-08-21T06:59:00Z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