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附件2 </w:t>
      </w:r>
    </w:p>
    <w:p>
      <w:pPr>
        <w:spacing w:line="52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 xml:space="preserve">    20</w:t>
      </w:r>
      <w:r>
        <w:rPr>
          <w:rFonts w:ascii="黑体" w:eastAsia="黑体"/>
          <w:b/>
          <w:bCs/>
          <w:sz w:val="36"/>
          <w:szCs w:val="36"/>
        </w:rPr>
        <w:t>20</w:t>
      </w:r>
      <w:r>
        <w:rPr>
          <w:rFonts w:hint="eastAsia" w:ascii="黑体" w:eastAsia="黑体"/>
          <w:b/>
          <w:bCs/>
          <w:sz w:val="36"/>
          <w:szCs w:val="36"/>
        </w:rPr>
        <w:t>年教师招聘报名登记表</w:t>
      </w:r>
    </w:p>
    <w:tbl>
      <w:tblPr>
        <w:tblStyle w:val="3"/>
        <w:tblpPr w:leftFromText="180" w:rightFromText="180" w:vertAnchor="page" w:horzAnchor="margin" w:tblpXSpec="center" w:tblpY="2028"/>
        <w:tblW w:w="100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"/>
        <w:gridCol w:w="1195"/>
        <w:gridCol w:w="345"/>
        <w:gridCol w:w="953"/>
        <w:gridCol w:w="1036"/>
        <w:gridCol w:w="11"/>
        <w:gridCol w:w="49"/>
        <w:gridCol w:w="651"/>
        <w:gridCol w:w="10"/>
        <w:gridCol w:w="419"/>
        <w:gridCol w:w="639"/>
        <w:gridCol w:w="14"/>
        <w:gridCol w:w="968"/>
        <w:gridCol w:w="267"/>
        <w:gridCol w:w="547"/>
        <w:gridCol w:w="386"/>
        <w:gridCol w:w="1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1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</w:t>
            </w:r>
          </w:p>
        </w:tc>
        <w:tc>
          <w:tcPr>
            <w:tcW w:w="155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应聘专业</w:t>
            </w:r>
          </w:p>
        </w:tc>
        <w:tc>
          <w:tcPr>
            <w:tcW w:w="174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用人部门名称</w:t>
            </w:r>
          </w:p>
        </w:tc>
        <w:tc>
          <w:tcPr>
            <w:tcW w:w="218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近期1寸</w:t>
            </w:r>
          </w:p>
          <w:p>
            <w:pPr>
              <w:spacing w:line="240" w:lineRule="exact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 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1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4" w:firstLineChars="177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4" w:firstLineChars="177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8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250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8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职称取得时间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联系方式（手机号）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 w:eastAsia="仿宋_GB2312"/>
                <w:bCs/>
                <w:sz w:val="24"/>
                <w:szCs w:val="32"/>
              </w:rPr>
              <w:t>邮箱</w:t>
            </w:r>
          </w:p>
        </w:tc>
        <w:tc>
          <w:tcPr>
            <w:tcW w:w="1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档案存放单位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9" w:type="dxa"/>
            <w:gridSpan w:val="16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exact"/>
        </w:trPr>
        <w:tc>
          <w:tcPr>
            <w:tcW w:w="11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889" w:type="dxa"/>
            <w:gridSpan w:val="1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line="34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exact"/>
        </w:trPr>
        <w:tc>
          <w:tcPr>
            <w:tcW w:w="11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9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</w:trPr>
        <w:tc>
          <w:tcPr>
            <w:tcW w:w="11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9" w:type="dxa"/>
            <w:gridSpan w:val="1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exact"/>
        </w:trPr>
        <w:tc>
          <w:tcPr>
            <w:tcW w:w="119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用</w:t>
            </w:r>
            <w:r>
              <w:rPr>
                <w:rFonts w:hint="eastAsia" w:eastAsia="仿宋_GB2312"/>
                <w:bCs/>
                <w:sz w:val="24"/>
                <w:szCs w:val="32"/>
              </w:rPr>
              <w:t>人部门审核意见</w:t>
            </w:r>
          </w:p>
        </w:tc>
        <w:tc>
          <w:tcPr>
            <w:tcW w:w="3589" w:type="dxa"/>
            <w:gridSpan w:val="6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年   月   日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>学院审核意见</w:t>
            </w:r>
          </w:p>
        </w:tc>
        <w:tc>
          <w:tcPr>
            <w:tcW w:w="4220" w:type="dxa"/>
            <w:gridSpan w:val="7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ind w:left="5250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年   月   日</w:t>
            </w:r>
          </w:p>
        </w:tc>
      </w:tr>
    </w:tbl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  <w:sectPr>
          <w:pgSz w:w="11906" w:h="16838"/>
          <w:pgMar w:top="623" w:right="1797" w:bottom="1440" w:left="179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C0"/>
    <w:rsid w:val="002432C0"/>
    <w:rsid w:val="006444AA"/>
    <w:rsid w:val="159A06DE"/>
    <w:rsid w:val="27AC2FA4"/>
    <w:rsid w:val="448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character" w:customStyle="1" w:styleId="5">
    <w:name w:val="正文文本 字符"/>
    <w:basedOn w:val="4"/>
    <w:link w:val="2"/>
    <w:uiPriority w:val="0"/>
    <w:rPr>
      <w:rFonts w:ascii="Times New Roman" w:hAnsi="Times New Roman" w:eastAsia="仿宋_GB2312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458</Characters>
  <Lines>3</Lines>
  <Paragraphs>1</Paragraphs>
  <TotalTime>1</TotalTime>
  <ScaleCrop>false</ScaleCrop>
  <LinksUpToDate>false</LinksUpToDate>
  <CharactersWithSpaces>537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♪~f~♪</cp:lastModifiedBy>
  <dcterms:modified xsi:type="dcterms:W3CDTF">2020-05-29T12:59:24Z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