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08" w:rsidRPr="003D1C0B" w:rsidRDefault="00017708" w:rsidP="00017708">
      <w:pPr>
        <w:jc w:val="left"/>
        <w:rPr>
          <w:b/>
        </w:rPr>
      </w:pPr>
      <w:bookmarkStart w:id="0" w:name="OLE_LINK2"/>
      <w:r>
        <w:rPr>
          <w:rFonts w:hint="eastAsia"/>
        </w:rPr>
        <w:t>附件</w:t>
      </w:r>
      <w:r w:rsidRPr="003D1C0B">
        <w:rPr>
          <w:b/>
        </w:rPr>
        <w:t>1</w:t>
      </w:r>
      <w:r w:rsidRPr="003D1C0B">
        <w:rPr>
          <w:rFonts w:hint="eastAsia"/>
          <w:b/>
        </w:rPr>
        <w:t>：</w:t>
      </w: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218"/>
        <w:gridCol w:w="1440"/>
        <w:gridCol w:w="1080"/>
        <w:gridCol w:w="2657"/>
      </w:tblGrid>
      <w:tr w:rsidR="00017708" w:rsidRPr="003D1C0B" w:rsidTr="00C12CA0">
        <w:trPr>
          <w:trHeight w:val="716"/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Pr="003D1C0B" w:rsidRDefault="00017708" w:rsidP="00C12CA0">
            <w:pPr>
              <w:jc w:val="center"/>
              <w:rPr>
                <w:b/>
              </w:rPr>
            </w:pPr>
          </w:p>
          <w:p w:rsidR="00017708" w:rsidRPr="003D1C0B" w:rsidRDefault="00017708" w:rsidP="00C12CA0">
            <w:pPr>
              <w:pStyle w:val="p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D1C0B">
              <w:rPr>
                <w:rFonts w:ascii="宋体" w:hAnsi="宋体" w:hint="eastAsia"/>
                <w:b/>
                <w:bCs/>
                <w:sz w:val="24"/>
                <w:szCs w:val="24"/>
              </w:rPr>
              <w:t>事业单位1：河南省水文水资源局</w:t>
            </w:r>
          </w:p>
          <w:p w:rsidR="00017708" w:rsidRPr="003D1C0B" w:rsidRDefault="00017708" w:rsidP="00C12CA0">
            <w:pPr>
              <w:jc w:val="center"/>
              <w:rPr>
                <w:b/>
              </w:rPr>
            </w:pP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jc w:val="center"/>
            </w:pPr>
            <w:r>
              <w:rPr>
                <w:rFonts w:hint="eastAsia"/>
              </w:rPr>
              <w:t>所需资格条件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郑州水文水资源勘测局</w:t>
            </w:r>
          </w:p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机关水文业务技术工作岗位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择业期内，全日制硕士研究生及以上学历，水文水资源及水利类专业。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洛阳水文水资源勘测局</w:t>
            </w:r>
          </w:p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机关水文业务技术工作岗位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择业期内，全日制本科及以上学历，水文水资源及水利类专业。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洛阳水文水资源勘测局</w:t>
            </w:r>
          </w:p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洛阳水文测报中心水文业务技术工作岗位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择业期内，全日制本科及以上学历，水文水资源及水利类专业。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开封水文水资源勘测局</w:t>
            </w:r>
          </w:p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机关水文业务技术工作岗位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择业期内，全日制本科及以上学历，水文水资源及水利类专业。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商丘水文水资源勘测局</w:t>
            </w:r>
          </w:p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机关水文业务技术工作岗位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择业期内，全日制本科及以上学历，水文水资源及水利类专业。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济源水文水资源勘测局</w:t>
            </w:r>
          </w:p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济源水文测报中心水文业务技术工作岗位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择业期内，全日制本科及以上学历，水文水资源及水利类专业。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三门峡水文水资源勘测局机关水文业务技术工作岗位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择业期内，全日制本科及以上学历，水文水资源及水利类专业。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驻马店水文水资源勘测局机关水文业务技术工作岗位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择业期内，全日制本科及以上学历，水文水资源及水利类专业。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郑州水文水资源勘测局</w:t>
            </w:r>
          </w:p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机关人事岗位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择业期内，全日制本科及以上学历，中文类专业。</w:t>
            </w:r>
          </w:p>
        </w:tc>
      </w:tr>
      <w:tr w:rsidR="00017708" w:rsidTr="00C12CA0">
        <w:trPr>
          <w:trHeight w:val="48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开封水文水资源勘测局</w:t>
            </w:r>
          </w:p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机关人事岗位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择业期内，全日制本科及以上学历，中文类专业。</w:t>
            </w:r>
          </w:p>
        </w:tc>
      </w:tr>
      <w:tr w:rsidR="00017708" w:rsidTr="00C12CA0">
        <w:trPr>
          <w:trHeight w:val="449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南阳水文水资源勘测局</w:t>
            </w:r>
          </w:p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机关人事岗位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择业期内，全日制本科及以上学历，中文类专业。</w:t>
            </w:r>
          </w:p>
        </w:tc>
      </w:tr>
      <w:tr w:rsidR="00017708" w:rsidTr="00C12CA0">
        <w:trPr>
          <w:trHeight w:val="422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驻马店水文水资源勘测局机关人事岗位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择业期内，全日制本科及以上学历，中文类专业。</w:t>
            </w:r>
          </w:p>
        </w:tc>
      </w:tr>
      <w:tr w:rsidR="00017708" w:rsidTr="00C12CA0">
        <w:trPr>
          <w:trHeight w:val="44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各地市水文水资源勘测局水文站艰苦岗位（各地市水文局所属水文站，录取后由省水文局统一分配）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十三级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择业期内，全日制专科及以上学历,不限专业。</w:t>
            </w:r>
          </w:p>
        </w:tc>
      </w:tr>
      <w:tr w:rsidR="00017708" w:rsidTr="00C12CA0">
        <w:trPr>
          <w:trHeight w:val="448"/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17708" w:rsidRDefault="00017708" w:rsidP="00C12CA0">
            <w:pPr>
              <w:pStyle w:val="p0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事业单位：2、河南省豫东水利工程管理局</w:t>
            </w:r>
          </w:p>
          <w:p w:rsidR="00017708" w:rsidRDefault="00017708" w:rsidP="00C12CA0">
            <w:pPr>
              <w:jc w:val="center"/>
            </w:pP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工程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bCs/>
              </w:rPr>
              <w:t>择业期内全日制水利、机械建筑专业本科及</w:t>
            </w:r>
            <w:r>
              <w:rPr>
                <w:rFonts w:ascii="宋体" w:hAnsi="宋体" w:hint="eastAsia"/>
                <w:szCs w:val="30"/>
              </w:rPr>
              <w:t>以上学历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bCs/>
              </w:rPr>
              <w:t>择业期内全日制水利、机械建筑专业专科及</w:t>
            </w:r>
            <w:r>
              <w:rPr>
                <w:rFonts w:ascii="宋体" w:hAnsi="宋体" w:hint="eastAsia"/>
                <w:szCs w:val="30"/>
              </w:rPr>
              <w:t>以上学历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财务会计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bCs/>
              </w:rPr>
              <w:t>择业期内全日制会计专业本科及</w:t>
            </w:r>
            <w:r>
              <w:rPr>
                <w:rFonts w:ascii="宋体" w:hAnsi="宋体" w:hint="eastAsia"/>
                <w:szCs w:val="30"/>
              </w:rPr>
              <w:t>以上学历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17708" w:rsidRDefault="00017708" w:rsidP="00C12CA0">
            <w:pPr>
              <w:pStyle w:val="p0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事业单位：3、河南省豫北水利工程管理局</w:t>
            </w:r>
          </w:p>
          <w:p w:rsidR="00017708" w:rsidRDefault="00017708" w:rsidP="00C12CA0">
            <w:pPr>
              <w:jc w:val="center"/>
            </w:pP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水利工程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择业期内，全日制本科以上学历，水利工程专业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会计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择业期内，全日制本科以上学历，会计专业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pStyle w:val="p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17708" w:rsidRDefault="00017708" w:rsidP="00C12CA0">
            <w:pPr>
              <w:pStyle w:val="p0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事业单位：4、河南省人民胜利渠管理局</w:t>
            </w:r>
          </w:p>
          <w:p w:rsidR="00017708" w:rsidRDefault="00017708" w:rsidP="00C12CA0">
            <w:pPr>
              <w:jc w:val="center"/>
            </w:pP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工程建设与管理          （基层岗位）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tabs>
                <w:tab w:val="left" w:pos="250"/>
              </w:tabs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2017至2019年毕业，全日制本科及以上学历，土木、水利水电工程类专业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灌区信息自动化 （基层岗位）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2017至2019年毕业，全日制本科及以上学历，信息自动化类专业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财务与资产管理 （基层岗位）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2017至2019年毕业，全日制本科及以上学历，会计金融类专业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人事管理（基层岗位）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2017至2019年毕业，全日制本科及以上学历，人力资源管理专业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工程管理（基层岗位）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2017至2019年毕业，全日制专科及以上学历，工程造价专业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水资源管理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（基层岗位）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2017至2019年毕业，全日制专科及以上学历，水政水资源专业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灌区运行管理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（基层岗位）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2017至2019年毕业，全日制专科及以上学历，农业水利类专业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jc w:val="center"/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事业单位：5、河南省燕山水库管理局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十一级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EE7086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 w:rsidRPr="00EE7086">
              <w:rPr>
                <w:rFonts w:ascii="宋体" w:hAnsi="宋体" w:cs="宋体" w:hint="eastAsia"/>
                <w:szCs w:val="21"/>
              </w:rPr>
              <w:t>2018、2019年度全日制研究生</w:t>
            </w:r>
            <w:r>
              <w:rPr>
                <w:rFonts w:ascii="宋体" w:hAnsi="宋体" w:cs="宋体" w:hint="eastAsia"/>
                <w:szCs w:val="21"/>
              </w:rPr>
              <w:t>毕业</w:t>
            </w:r>
            <w:r w:rsidRPr="00EE7086">
              <w:rPr>
                <w:rFonts w:ascii="宋体" w:hAnsi="宋体" w:cs="宋体" w:hint="eastAsia"/>
                <w:szCs w:val="21"/>
              </w:rPr>
              <w:t>（工程管理专业）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EE7086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 w:rsidRPr="00EE7086">
              <w:rPr>
                <w:rFonts w:ascii="宋体" w:hAnsi="宋体" w:cs="宋体" w:hint="eastAsia"/>
                <w:szCs w:val="21"/>
              </w:rPr>
              <w:t>2018、2019年度全日制本</w:t>
            </w:r>
            <w:r w:rsidRPr="00EE7086">
              <w:rPr>
                <w:rFonts w:ascii="宋体" w:hAnsi="宋体" w:cs="宋体" w:hint="eastAsia"/>
                <w:szCs w:val="21"/>
              </w:rPr>
              <w:lastRenderedPageBreak/>
              <w:t>科毕业（工程管理专业）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水情情报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widowControl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EE7086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 w:rsidRPr="00EE7086">
              <w:rPr>
                <w:rFonts w:ascii="宋体" w:hAnsi="宋体" w:cs="宋体" w:hint="eastAsia"/>
                <w:szCs w:val="21"/>
              </w:rPr>
              <w:t>2018、2019年度全日制本科毕业（工程管理专业）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规划设计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 w:rsidRPr="00597264"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EE7086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 w:rsidRPr="00EE7086">
              <w:rPr>
                <w:rFonts w:ascii="宋体" w:hAnsi="宋体" w:cs="宋体" w:hint="eastAsia"/>
                <w:szCs w:val="21"/>
              </w:rPr>
              <w:t>2018、2019年度全日制本科毕业（</w:t>
            </w:r>
            <w:r>
              <w:rPr>
                <w:rFonts w:ascii="宋体" w:hAnsi="宋体" w:cs="宋体" w:hint="eastAsia"/>
                <w:szCs w:val="21"/>
              </w:rPr>
              <w:t>规划设计</w:t>
            </w:r>
            <w:r w:rsidRPr="00EE7086">
              <w:rPr>
                <w:rFonts w:ascii="宋体" w:hAnsi="宋体" w:cs="宋体" w:hint="eastAsia"/>
                <w:szCs w:val="21"/>
              </w:rPr>
              <w:t>专业）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音乐艺术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 w:rsidRPr="00597264"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EE7086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 w:rsidRPr="00EE7086">
              <w:rPr>
                <w:rFonts w:ascii="宋体" w:hAnsi="宋体" w:cs="宋体" w:hint="eastAsia"/>
                <w:szCs w:val="21"/>
              </w:rPr>
              <w:t>2018、2019年度全日制本科毕业（</w:t>
            </w:r>
            <w:r>
              <w:rPr>
                <w:rFonts w:ascii="宋体" w:hAnsi="宋体" w:cs="宋体" w:hint="eastAsia"/>
                <w:szCs w:val="21"/>
              </w:rPr>
              <w:t>音乐艺术</w:t>
            </w:r>
            <w:r w:rsidRPr="00EE7086">
              <w:rPr>
                <w:rFonts w:ascii="宋体" w:hAnsi="宋体" w:cs="宋体" w:hint="eastAsia"/>
                <w:szCs w:val="21"/>
              </w:rPr>
              <w:t>专业）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财务管理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 w:rsidRPr="00597264"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EE7086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 w:rsidRPr="00EE7086">
              <w:rPr>
                <w:rFonts w:ascii="宋体" w:hAnsi="宋体" w:cs="宋体" w:hint="eastAsia"/>
                <w:szCs w:val="21"/>
              </w:rPr>
              <w:t>2018、2019年度全日制本科毕业（</w:t>
            </w:r>
            <w:r>
              <w:rPr>
                <w:rFonts w:ascii="宋体" w:hAnsi="宋体" w:cs="宋体" w:hint="eastAsia"/>
                <w:szCs w:val="21"/>
              </w:rPr>
              <w:t>财务</w:t>
            </w:r>
            <w:r w:rsidRPr="00EE7086">
              <w:rPr>
                <w:rFonts w:ascii="宋体" w:hAnsi="宋体" w:cs="宋体" w:hint="eastAsia"/>
                <w:szCs w:val="21"/>
              </w:rPr>
              <w:t>管理专业）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十三级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EE7086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 w:rsidRPr="00EE7086">
              <w:rPr>
                <w:rFonts w:ascii="宋体" w:hAnsi="宋体" w:cs="宋体" w:hint="eastAsia"/>
                <w:szCs w:val="21"/>
              </w:rPr>
              <w:t>2018、2019</w:t>
            </w:r>
            <w:r>
              <w:rPr>
                <w:rFonts w:ascii="宋体" w:hAnsi="宋体" w:cs="宋体" w:hint="eastAsia"/>
                <w:szCs w:val="21"/>
              </w:rPr>
              <w:t>年度全日制大专</w:t>
            </w:r>
            <w:r w:rsidRPr="00EE7086">
              <w:rPr>
                <w:rFonts w:ascii="宋体" w:hAnsi="宋体" w:cs="宋体" w:hint="eastAsia"/>
                <w:szCs w:val="21"/>
              </w:rPr>
              <w:t>毕业（工程管理专业）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会计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十三级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EE7086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 w:rsidRPr="00EE7086">
              <w:rPr>
                <w:rFonts w:ascii="宋体" w:hAnsi="宋体" w:cs="宋体" w:hint="eastAsia"/>
                <w:szCs w:val="21"/>
              </w:rPr>
              <w:t>2018、2019</w:t>
            </w:r>
            <w:r>
              <w:rPr>
                <w:rFonts w:ascii="宋体" w:hAnsi="宋体" w:cs="宋体" w:hint="eastAsia"/>
                <w:szCs w:val="21"/>
              </w:rPr>
              <w:t>年度全日制大专</w:t>
            </w:r>
            <w:r w:rsidRPr="00EE7086">
              <w:rPr>
                <w:rFonts w:ascii="宋体" w:hAnsi="宋体" w:cs="宋体" w:hint="eastAsia"/>
                <w:szCs w:val="21"/>
              </w:rPr>
              <w:t>毕业（</w:t>
            </w:r>
            <w:r>
              <w:rPr>
                <w:rFonts w:ascii="宋体" w:hAnsi="宋体" w:cs="宋体" w:hint="eastAsia"/>
                <w:szCs w:val="21"/>
              </w:rPr>
              <w:t>会计</w:t>
            </w:r>
            <w:r w:rsidRPr="00EE7086">
              <w:rPr>
                <w:rFonts w:ascii="宋体" w:hAnsi="宋体" w:cs="宋体" w:hint="eastAsia"/>
                <w:szCs w:val="21"/>
              </w:rPr>
              <w:t>专业）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水环境监测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十三级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EE7086" w:rsidRDefault="00017708" w:rsidP="00C12CA0">
            <w:pPr>
              <w:jc w:val="center"/>
              <w:rPr>
                <w:rFonts w:ascii="宋体" w:hAnsi="宋体" w:cs="宋体"/>
                <w:szCs w:val="21"/>
              </w:rPr>
            </w:pPr>
            <w:r w:rsidRPr="00EE7086">
              <w:rPr>
                <w:rFonts w:ascii="宋体" w:hAnsi="宋体" w:cs="宋体" w:hint="eastAsia"/>
                <w:szCs w:val="21"/>
              </w:rPr>
              <w:t>2018、2019</w:t>
            </w:r>
            <w:r>
              <w:rPr>
                <w:rFonts w:ascii="宋体" w:hAnsi="宋体" w:cs="宋体" w:hint="eastAsia"/>
                <w:szCs w:val="21"/>
              </w:rPr>
              <w:t>年度全日制大专</w:t>
            </w:r>
            <w:r w:rsidRPr="00EE7086">
              <w:rPr>
                <w:rFonts w:ascii="宋体" w:hAnsi="宋体" w:cs="宋体" w:hint="eastAsia"/>
                <w:szCs w:val="21"/>
              </w:rPr>
              <w:t>毕业（</w:t>
            </w:r>
            <w:r>
              <w:rPr>
                <w:rFonts w:ascii="宋体" w:hAnsi="宋体" w:cs="宋体" w:hint="eastAsia"/>
                <w:szCs w:val="21"/>
              </w:rPr>
              <w:t>水环境监测</w:t>
            </w:r>
            <w:r w:rsidRPr="00EE7086">
              <w:rPr>
                <w:rFonts w:ascii="宋体" w:hAnsi="宋体" w:cs="宋体" w:hint="eastAsia"/>
                <w:szCs w:val="21"/>
              </w:rPr>
              <w:t>专业）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Default="00017708" w:rsidP="00C12CA0">
            <w:pPr>
              <w:jc w:val="center"/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事业单位：6、河南省水土保持监督监督监测总站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 w:rsidRPr="00534D74">
              <w:rPr>
                <w:rFonts w:ascii="宋体" w:hAnsi="宋体" w:cs="宋体" w:hint="eastAsia"/>
                <w:spacing w:val="-10"/>
                <w:sz w:val="24"/>
              </w:rPr>
              <w:t>遥感与测量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DB04FD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DB04FD">
              <w:rPr>
                <w:rFonts w:ascii="宋体" w:hAnsi="宋体" w:hint="eastAsia"/>
                <w:bCs/>
                <w:sz w:val="24"/>
              </w:rPr>
              <w:t>2018、2019年毕业、全日制硕士研究生遥感与测量专业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DB04FD" w:rsidRDefault="00017708" w:rsidP="00C12CA0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事业单位：7、河南省水利水电学校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 w:rsidRPr="0031328E">
              <w:rPr>
                <w:rFonts w:ascii="宋体" w:hAnsi="宋体" w:cs="宋体" w:hint="eastAsia"/>
                <w:spacing w:val="-10"/>
                <w:sz w:val="24"/>
              </w:rPr>
              <w:t>教师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8B55F5" w:rsidRDefault="00017708" w:rsidP="00C12CA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林业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8B55F5">
              <w:rPr>
                <w:rFonts w:ascii="宋体" w:hAnsi="宋体" w:cs="宋体" w:hint="eastAsia"/>
                <w:sz w:val="18"/>
                <w:szCs w:val="18"/>
              </w:rPr>
              <w:t>（树木生理生态学方向）硕士研究生学历/硕士学位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 w:rsidRPr="0031328E">
              <w:rPr>
                <w:rFonts w:ascii="宋体" w:hAnsi="宋体" w:cs="宋体" w:hint="eastAsia"/>
                <w:spacing w:val="-10"/>
                <w:sz w:val="24"/>
              </w:rPr>
              <w:t>教师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8B55F5" w:rsidRDefault="00017708" w:rsidP="00C12CA0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71DEF">
              <w:rPr>
                <w:rFonts w:ascii="宋体" w:hAnsi="宋体" w:cs="宋体" w:hint="eastAsia"/>
                <w:sz w:val="18"/>
                <w:szCs w:val="18"/>
              </w:rPr>
              <w:t>体育人文社会学专业（体育教育心理学方向）</w:t>
            </w:r>
            <w:r w:rsidRPr="008B55F5">
              <w:rPr>
                <w:rFonts w:ascii="宋体" w:hAnsi="宋体" w:cs="宋体" w:hint="eastAsia"/>
                <w:sz w:val="18"/>
                <w:szCs w:val="18"/>
              </w:rPr>
              <w:t>硕士研究生学历/硕士学位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 w:rsidRPr="0031328E">
              <w:rPr>
                <w:rFonts w:ascii="宋体" w:hAnsi="宋体" w:cs="宋体" w:hint="eastAsia"/>
                <w:spacing w:val="-10"/>
                <w:sz w:val="24"/>
              </w:rPr>
              <w:t>教师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工程造价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  <w:p w:rsidR="00017708" w:rsidRPr="008B55F5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全日制本科学历/学士学位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 w:rsidRPr="0031328E">
              <w:rPr>
                <w:rFonts w:ascii="宋体" w:hAnsi="宋体" w:cs="宋体" w:hint="eastAsia"/>
                <w:spacing w:val="-10"/>
                <w:sz w:val="24"/>
              </w:rPr>
              <w:t>教师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土木工程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8B55F5">
              <w:rPr>
                <w:rFonts w:ascii="宋体" w:hAnsi="宋体" w:cs="宋体" w:hint="eastAsia"/>
                <w:sz w:val="18"/>
                <w:szCs w:val="18"/>
              </w:rPr>
              <w:t>（岩土工程方向）</w:t>
            </w:r>
          </w:p>
          <w:p w:rsidR="00017708" w:rsidRPr="008B55F5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全日制本科学历/学士学位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 w:rsidRPr="0031328E">
              <w:rPr>
                <w:rFonts w:ascii="宋体" w:hAnsi="宋体" w:cs="宋体" w:hint="eastAsia"/>
                <w:spacing w:val="-10"/>
                <w:sz w:val="24"/>
              </w:rPr>
              <w:t>教师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土木工程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8B55F5">
              <w:rPr>
                <w:rFonts w:ascii="宋体" w:hAnsi="宋体" w:cs="宋体" w:hint="eastAsia"/>
                <w:sz w:val="18"/>
                <w:szCs w:val="18"/>
              </w:rPr>
              <w:t>（结构工程方向）</w:t>
            </w:r>
          </w:p>
          <w:p w:rsidR="00017708" w:rsidRPr="008B55F5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全日制本科学历/学士学位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 w:rsidRPr="0031328E">
              <w:rPr>
                <w:rFonts w:ascii="宋体" w:hAnsi="宋体" w:cs="宋体" w:hint="eastAsia"/>
                <w:spacing w:val="-10"/>
                <w:sz w:val="24"/>
              </w:rPr>
              <w:t>教师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  <w:p w:rsidR="00017708" w:rsidRPr="008B55F5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全日制本科学历/学士学位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 w:rsidRPr="0031328E">
              <w:rPr>
                <w:rFonts w:ascii="宋体" w:hAnsi="宋体" w:cs="宋体" w:hint="eastAsia"/>
                <w:spacing w:val="-10"/>
                <w:sz w:val="24"/>
              </w:rPr>
              <w:t>教师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会计学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  <w:p w:rsidR="00017708" w:rsidRPr="008B55F5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全日制本科学历/学士学位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 w:rsidRPr="0031328E">
              <w:rPr>
                <w:rFonts w:ascii="宋体" w:hAnsi="宋体" w:cs="宋体" w:hint="eastAsia"/>
                <w:spacing w:val="-10"/>
                <w:sz w:val="24"/>
              </w:rPr>
              <w:t>教师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环境设计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8B55F5">
              <w:rPr>
                <w:rFonts w:ascii="宋体" w:hAnsi="宋体" w:cs="宋体" w:hint="eastAsia"/>
                <w:sz w:val="18"/>
                <w:szCs w:val="18"/>
              </w:rPr>
              <w:t>（室内设计方向）</w:t>
            </w:r>
          </w:p>
          <w:p w:rsidR="00017708" w:rsidRPr="008B55F5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全日制本科学历/学士学位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>
              <w:rPr>
                <w:rFonts w:ascii="宋体" w:hAnsi="宋体" w:cs="宋体" w:hint="eastAsia"/>
                <w:spacing w:val="-10"/>
                <w:sz w:val="24"/>
              </w:rPr>
              <w:t>教员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十三级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建筑设计技术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  <w:p w:rsidR="00017708" w:rsidRPr="008B55F5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全日制专科及以上学历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 w:rsidRPr="00A44E7A">
              <w:rPr>
                <w:rFonts w:ascii="宋体" w:hAnsi="宋体" w:cs="宋体" w:hint="eastAsia"/>
                <w:spacing w:val="-10"/>
                <w:sz w:val="24"/>
              </w:rPr>
              <w:t>教员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十三级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道路桥梁工程技术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  <w:p w:rsidR="00017708" w:rsidRPr="008B55F5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全日制专科及以上学历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</w:pPr>
            <w:r w:rsidRPr="00A44E7A">
              <w:rPr>
                <w:rFonts w:ascii="宋体" w:hAnsi="宋体" w:cs="宋体" w:hint="eastAsia"/>
                <w:spacing w:val="-10"/>
                <w:sz w:val="24"/>
              </w:rPr>
              <w:t>教员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十三级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建筑工程技术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  <w:p w:rsidR="00017708" w:rsidRPr="008B55F5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B55F5">
              <w:rPr>
                <w:rFonts w:ascii="宋体" w:hAnsi="宋体" w:cs="宋体" w:hint="eastAsia"/>
                <w:sz w:val="18"/>
                <w:szCs w:val="18"/>
              </w:rPr>
              <w:t>全日制专科及以上学历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8B55F5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事业单位：8、河南省石漫滩水库管理局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B362A2">
              <w:rPr>
                <w:rFonts w:ascii="宋体" w:hAnsi="宋体" w:cs="宋体" w:hint="eastAsia"/>
                <w:sz w:val="18"/>
                <w:szCs w:val="18"/>
              </w:rPr>
              <w:t>文秘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B362A2">
              <w:rPr>
                <w:rFonts w:ascii="宋体" w:hAnsi="宋体" w:cs="宋体" w:hint="eastAsia"/>
                <w:sz w:val="18"/>
                <w:szCs w:val="18"/>
              </w:rPr>
              <w:t>管理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九级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B362A2">
              <w:rPr>
                <w:rFonts w:ascii="宋体" w:hAnsi="宋体" w:cs="宋体" w:hint="eastAsia"/>
                <w:sz w:val="18"/>
                <w:szCs w:val="18"/>
              </w:rPr>
              <w:t>1个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B362A2">
              <w:rPr>
                <w:rFonts w:ascii="宋体" w:hAnsi="宋体" w:cs="宋体" w:hint="eastAsia"/>
                <w:sz w:val="18"/>
                <w:szCs w:val="18"/>
              </w:rPr>
              <w:t>全日制本科（一类院校）</w:t>
            </w:r>
          </w:p>
          <w:p w:rsidR="00017708" w:rsidRPr="00B362A2" w:rsidRDefault="00017708" w:rsidP="00C12CA0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B362A2">
              <w:rPr>
                <w:rFonts w:ascii="宋体" w:hAnsi="宋体" w:cs="宋体" w:hint="eastAsia"/>
                <w:sz w:val="18"/>
                <w:szCs w:val="18"/>
              </w:rPr>
              <w:t>文秘专业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事业单位：9、河南省白龟山水库水库管理局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叶县灌区工程管理</w:t>
            </w:r>
          </w:p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lastRenderedPageBreak/>
              <w:t>（基层岗位）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十三级或十</w:t>
            </w:r>
            <w:r>
              <w:rPr>
                <w:rFonts w:ascii="宋体" w:hAnsi="宋体" w:cs="宋体" w:hint="eastAsia"/>
                <w:sz w:val="24"/>
              </w:rPr>
              <w:lastRenderedPageBreak/>
              <w:t>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全日制大专及以上，水利</w:t>
            </w:r>
            <w:r w:rsidRPr="00B362A2">
              <w:rPr>
                <w:rFonts w:ascii="宋体" w:hAnsi="宋体" w:cs="宋体" w:hint="eastAsia"/>
                <w:spacing w:val="-10"/>
                <w:sz w:val="24"/>
              </w:rPr>
              <w:lastRenderedPageBreak/>
              <w:t>工程、土木建筑工程专业2017年以来毕业生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/>
                <w:spacing w:val="-10"/>
                <w:sz w:val="24"/>
              </w:rPr>
              <w:lastRenderedPageBreak/>
              <w:t>大坝工程管理</w:t>
            </w:r>
          </w:p>
          <w:p w:rsidR="00017708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>
              <w:rPr>
                <w:rFonts w:ascii="宋体" w:hAnsi="宋体" w:cs="宋体"/>
                <w:spacing w:val="-10"/>
                <w:sz w:val="24"/>
              </w:rPr>
              <w:t>（基层岗位）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十三级或十二级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全日制大专及以上，水利工程、土木建筑工程专业2017年以来毕业生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/>
                <w:spacing w:val="-10"/>
                <w:sz w:val="24"/>
              </w:rPr>
              <w:t>水库工程管理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全日制本科及以上，水利工程、土木建筑工程专业2017年以来毕业生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信息化管理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全日制本科及以上，计算机科学与技术、信息管理与信息系统专业2017年以来毕业生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文秘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全日制本科及以上，汉语言文学专业2017年以来毕业生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财务管理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全日制本科及以上，财务管理相关专业2017年以来毕业生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经营管理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全日制本科及以上，经济类相关专业2017年以来毕业生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hint="eastAsia"/>
                <w:b/>
                <w:bCs/>
                <w:sz w:val="24"/>
              </w:rPr>
              <w:t>事业单位：10、河南省陆浑水库水库管理局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工程管理岗（在东</w:t>
            </w:r>
            <w:proofErr w:type="gramStart"/>
            <w:r w:rsidRPr="00B362A2">
              <w:rPr>
                <w:rFonts w:ascii="宋体" w:hAnsi="宋体" w:cs="宋体" w:hint="eastAsia"/>
                <w:spacing w:val="-10"/>
                <w:sz w:val="24"/>
              </w:rPr>
              <w:t>一</w:t>
            </w:r>
            <w:proofErr w:type="gramEnd"/>
            <w:r w:rsidRPr="00B362A2">
              <w:rPr>
                <w:rFonts w:ascii="宋体" w:hAnsi="宋体" w:cs="宋体" w:hint="eastAsia"/>
                <w:spacing w:val="-10"/>
                <w:sz w:val="24"/>
              </w:rPr>
              <w:t>干渠管理处工作，地点在伊川县水寨镇）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专业技术（综合类）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2017-2019年全日制本科学历毕业，土木工程、电气工程、自动化专业。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财务管理岗（在陆浑水电站工作，地点在嵩县田湖镇）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专业技术（综合类）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2018、2019年全日制本科学历毕业，会计、工商管理专业。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信息管理岗（在水库管理处工作，地点在嵩县田湖镇）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专业技术（综合类）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2017-2019年全日制本科及以上学历毕业，网络工程、软件开发、艺术设计专业。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综合办岗（在总干渠管理处工作，地点在嵩县酒后镇）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专业技术（综合类）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2017-2019年全日制本科学历毕业，法学、影像技术、英语、思想政治教育专业。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 w:rsidRPr="00B362A2">
              <w:rPr>
                <w:rFonts w:ascii="宋体" w:hAnsi="宋体" w:hint="eastAsia"/>
                <w:b/>
                <w:bCs/>
                <w:sz w:val="24"/>
              </w:rPr>
              <w:t>事业单位：11、河南省农田水利水土保持技术推广站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工程岗位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择业期内全日制本科生</w:t>
            </w:r>
            <w:r>
              <w:rPr>
                <w:rFonts w:ascii="宋体" w:hAnsi="宋体" w:cs="宋体" w:hint="eastAsia"/>
                <w:spacing w:val="-10"/>
                <w:sz w:val="24"/>
              </w:rPr>
              <w:t>水利</w:t>
            </w:r>
            <w:r w:rsidRPr="00A55775">
              <w:rPr>
                <w:rFonts w:ascii="宋体" w:hAnsi="宋体" w:cs="宋体" w:hint="eastAsia"/>
                <w:spacing w:val="-10"/>
                <w:sz w:val="24"/>
              </w:rPr>
              <w:t>工程</w:t>
            </w:r>
            <w:r>
              <w:rPr>
                <w:rFonts w:ascii="宋体" w:hAnsi="宋体" w:cs="宋体" w:hint="eastAsia"/>
                <w:spacing w:val="-10"/>
                <w:sz w:val="24"/>
              </w:rPr>
              <w:t>、建筑与土木工程专业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事业单位：12、河南省白沙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水库水库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管理局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财务岗位</w:t>
            </w:r>
          </w:p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（基层岗位）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十三级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907D46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 w:rsidRPr="00907D46">
              <w:rPr>
                <w:rFonts w:ascii="宋体" w:hAnsi="宋体" w:cs="宋体" w:hint="eastAsia"/>
                <w:sz w:val="24"/>
              </w:rPr>
              <w:t>2018、2019全日制专科学历毕业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907D46">
              <w:rPr>
                <w:rFonts w:ascii="宋体" w:hAnsi="宋体" w:cs="宋体" w:hint="eastAsia"/>
                <w:sz w:val="24"/>
              </w:rPr>
              <w:t>财务管理及相关专业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财务岗位</w:t>
            </w:r>
          </w:p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（基层岗位）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 w:rsidRPr="00907D46">
              <w:rPr>
                <w:rFonts w:ascii="宋体" w:hAnsi="宋体" w:cs="宋体" w:hint="eastAsia"/>
                <w:sz w:val="24"/>
              </w:rPr>
              <w:t>2018、2019全日制</w:t>
            </w:r>
            <w:r>
              <w:rPr>
                <w:rFonts w:ascii="宋体" w:hAnsi="宋体" w:cs="宋体" w:hint="eastAsia"/>
                <w:sz w:val="24"/>
              </w:rPr>
              <w:t>本</w:t>
            </w:r>
            <w:r w:rsidRPr="00907D46">
              <w:rPr>
                <w:rFonts w:ascii="宋体" w:hAnsi="宋体" w:cs="宋体" w:hint="eastAsia"/>
                <w:sz w:val="24"/>
              </w:rPr>
              <w:t>科学历毕业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907D46">
              <w:rPr>
                <w:rFonts w:ascii="宋体" w:hAnsi="宋体" w:cs="宋体" w:hint="eastAsia"/>
                <w:sz w:val="24"/>
              </w:rPr>
              <w:t>财务管理及相关专业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工程岗位</w:t>
            </w:r>
          </w:p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（基层岗位）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E002CE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 w:rsidRPr="00907D46">
              <w:rPr>
                <w:rFonts w:ascii="宋体" w:hAnsi="宋体" w:cs="宋体" w:hint="eastAsia"/>
                <w:sz w:val="24"/>
              </w:rPr>
              <w:t>2018、2019全日制专科学历毕业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E002CE">
              <w:rPr>
                <w:rFonts w:ascii="宋体" w:hAnsi="宋体" w:cs="宋体" w:hint="eastAsia"/>
                <w:sz w:val="24"/>
              </w:rPr>
              <w:t>水利工程建筑及相关专业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工程岗位</w:t>
            </w:r>
          </w:p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（基层岗位）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E002CE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 w:rsidRPr="00907D46">
              <w:rPr>
                <w:rFonts w:ascii="宋体" w:hAnsi="宋体" w:cs="宋体" w:hint="eastAsia"/>
                <w:sz w:val="24"/>
              </w:rPr>
              <w:t>2018、2019全日制</w:t>
            </w:r>
            <w:r>
              <w:rPr>
                <w:rFonts w:ascii="宋体" w:hAnsi="宋体" w:cs="宋体" w:hint="eastAsia"/>
                <w:sz w:val="24"/>
              </w:rPr>
              <w:t>本</w:t>
            </w:r>
            <w:r w:rsidRPr="00907D46">
              <w:rPr>
                <w:rFonts w:ascii="宋体" w:hAnsi="宋体" w:cs="宋体" w:hint="eastAsia"/>
                <w:sz w:val="24"/>
              </w:rPr>
              <w:t>科学历毕业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E002CE">
              <w:rPr>
                <w:rFonts w:ascii="宋体" w:hAnsi="宋体" w:cs="宋体" w:hint="eastAsia"/>
                <w:sz w:val="24"/>
              </w:rPr>
              <w:t>水利工程建筑及相关专业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907D46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事业单位：13、</w:t>
            </w:r>
            <w:r w:rsidRPr="00B362A2">
              <w:rPr>
                <w:rFonts w:ascii="宋体" w:hAnsi="宋体" w:hint="eastAsia"/>
                <w:b/>
                <w:bCs/>
                <w:kern w:val="0"/>
                <w:sz w:val="24"/>
              </w:rPr>
              <w:t>河南省水利宣传中心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网络与新媒体及相关专业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择业期内全日制本科生学士学位以上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907D46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事业单位：14、</w:t>
            </w:r>
            <w:r w:rsidRPr="00B362A2">
              <w:rPr>
                <w:rFonts w:ascii="宋体" w:hAnsi="宋体" w:hint="eastAsia"/>
                <w:b/>
                <w:bCs/>
                <w:kern w:val="0"/>
                <w:sz w:val="24"/>
              </w:rPr>
              <w:t>河南省水利水电工程建设质量监测站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302FA5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质量监督员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 w:rsidRPr="00302FA5"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择业期内全日制本科生、土木工程专业、</w:t>
            </w:r>
            <w:r w:rsidRPr="00302FA5">
              <w:rPr>
                <w:rFonts w:ascii="宋体" w:hAnsi="宋体" w:cs="宋体" w:hint="eastAsia"/>
                <w:sz w:val="24"/>
              </w:rPr>
              <w:t>工学学位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事业单位：15、</w:t>
            </w:r>
            <w:r w:rsidRPr="00B362A2">
              <w:rPr>
                <w:rFonts w:ascii="宋体" w:hAnsi="宋体" w:hint="eastAsia"/>
                <w:b/>
                <w:bCs/>
                <w:kern w:val="0"/>
                <w:sz w:val="24"/>
              </w:rPr>
              <w:t>河南省防汛抗旱物资储备中心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物流管理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 w:rsidRPr="00302FA5"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十一级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择业期内全日制硕士研究生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302FA5"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择业期内全日制本科生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事业单位：16、</w:t>
            </w:r>
            <w:r w:rsidRPr="00B362A2">
              <w:rPr>
                <w:rFonts w:ascii="宋体" w:hAnsi="宋体" w:hint="eastAsia"/>
                <w:b/>
                <w:bCs/>
                <w:kern w:val="0"/>
                <w:sz w:val="24"/>
              </w:rPr>
              <w:t>河南省沙颍河流域管理局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水文与水资源专业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中级（专业技术十级）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35岁以下，硕士研究生学历，从事三年以上水文与水资源管理工作经验，取得中级职称任职资格。</w:t>
            </w:r>
            <w:r>
              <w:rPr>
                <w:rFonts w:ascii="宋体" w:hAnsi="宋体" w:cs="宋体" w:hint="eastAsia"/>
                <w:spacing w:val="-10"/>
                <w:sz w:val="24"/>
              </w:rPr>
              <w:t>出具单位的同意报考函。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财经类专业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初级（专业技术十二级）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35岁以下，大专及以上学历，从事二年（包含二年）以上财务工作经历</w:t>
            </w:r>
            <w:r>
              <w:rPr>
                <w:rFonts w:ascii="宋体" w:hAnsi="宋体" w:cs="宋体" w:hint="eastAsia"/>
                <w:spacing w:val="-10"/>
                <w:sz w:val="24"/>
              </w:rPr>
              <w:t>。出具单位的同意报考函。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工程管理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初级（专业技术十二级）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本科学历、择业期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计算网络</w:t>
            </w:r>
            <w:proofErr w:type="gramStart"/>
            <w:r w:rsidRPr="00B362A2">
              <w:rPr>
                <w:rFonts w:ascii="宋体" w:hAnsi="宋体" w:cs="宋体" w:hint="eastAsia"/>
                <w:spacing w:val="-10"/>
                <w:sz w:val="24"/>
              </w:rPr>
              <w:t>维护机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初级（专业技术十二级）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Pr="00B362A2" w:rsidRDefault="00017708" w:rsidP="00C12CA0">
            <w:pPr>
              <w:jc w:val="center"/>
              <w:rPr>
                <w:rFonts w:ascii="宋体" w:hAnsi="宋体" w:cs="宋体" w:hint="eastAsia"/>
                <w:spacing w:val="-10"/>
                <w:sz w:val="24"/>
              </w:rPr>
            </w:pPr>
            <w:r w:rsidRPr="00B362A2">
              <w:rPr>
                <w:rFonts w:ascii="宋体" w:hAnsi="宋体" w:cs="宋体" w:hint="eastAsia"/>
                <w:spacing w:val="-10"/>
                <w:sz w:val="24"/>
              </w:rPr>
              <w:t>本科学历、择业期</w:t>
            </w:r>
          </w:p>
        </w:tc>
      </w:tr>
      <w:tr w:rsidR="00017708" w:rsidTr="00C12CA0">
        <w:trPr>
          <w:jc w:val="center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事业单位：17、</w:t>
            </w:r>
            <w:r w:rsidRPr="00B362A2">
              <w:rPr>
                <w:rFonts w:ascii="宋体" w:hAnsi="宋体" w:hint="eastAsia"/>
                <w:b/>
                <w:bCs/>
                <w:kern w:val="0"/>
                <w:sz w:val="24"/>
              </w:rPr>
              <w:t>河南省河口村水库管理局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大坝安全监测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择业期内，全日制本科以上学历，水工或安全监测相关专业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安全生产管理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择业期内，全日制本科以上学历，安全生产相关专业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  <w:sz w:val="24"/>
              </w:rPr>
              <w:t>水工技术管理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择业期内，全日制本科以上学历，水工或农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水相关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机电和金属结构技术管理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择业期内，全日制本科以上学历，电气运行与控制相关专业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网络、信息和自动化系统运行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择业期内，全日制本科以上学历，自动化相关专业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水文观测与</w:t>
            </w:r>
          </w:p>
          <w:p w:rsidR="00017708" w:rsidRDefault="00017708" w:rsidP="00C12C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水质监测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择业期内，全日制本科以上学历，水文相关专业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水政监察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择业期内，全日制本科以上学历，法律相关专业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工程技术与计划管理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十二级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择业期内，全日制本科以上学历，水工或农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水相关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</w:tr>
      <w:tr w:rsidR="00017708" w:rsidTr="00C12CA0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九级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8" w:rsidRDefault="00017708" w:rsidP="00C12CA0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择业期内，全日制本科以上学历，文秘相关专业</w:t>
            </w:r>
          </w:p>
        </w:tc>
      </w:tr>
    </w:tbl>
    <w:p w:rsidR="00593249" w:rsidRPr="00017708" w:rsidRDefault="00593249">
      <w:bookmarkStart w:id="1" w:name="_GoBack"/>
      <w:bookmarkEnd w:id="0"/>
      <w:bookmarkEnd w:id="1"/>
    </w:p>
    <w:sectPr w:rsidR="00593249" w:rsidRPr="00017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D3" w:rsidRDefault="00CF34D3" w:rsidP="00017708">
      <w:r>
        <w:separator/>
      </w:r>
    </w:p>
  </w:endnote>
  <w:endnote w:type="continuationSeparator" w:id="0">
    <w:p w:rsidR="00CF34D3" w:rsidRDefault="00CF34D3" w:rsidP="0001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D3" w:rsidRDefault="00CF34D3" w:rsidP="00017708">
      <w:r>
        <w:separator/>
      </w:r>
    </w:p>
  </w:footnote>
  <w:footnote w:type="continuationSeparator" w:id="0">
    <w:p w:rsidR="00CF34D3" w:rsidRDefault="00CF34D3" w:rsidP="00017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017708"/>
    <w:rsid w:val="00593249"/>
    <w:rsid w:val="00AA2E75"/>
    <w:rsid w:val="00C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7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708"/>
    <w:rPr>
      <w:sz w:val="18"/>
      <w:szCs w:val="18"/>
    </w:rPr>
  </w:style>
  <w:style w:type="paragraph" w:customStyle="1" w:styleId="p0">
    <w:name w:val="p0"/>
    <w:basedOn w:val="a"/>
    <w:rsid w:val="00017708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7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708"/>
    <w:rPr>
      <w:sz w:val="18"/>
      <w:szCs w:val="18"/>
    </w:rPr>
  </w:style>
  <w:style w:type="paragraph" w:customStyle="1" w:styleId="p0">
    <w:name w:val="p0"/>
    <w:basedOn w:val="a"/>
    <w:rsid w:val="00017708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3786</Characters>
  <Application>Microsoft Office Word</Application>
  <DocSecurity>0</DocSecurity>
  <Lines>31</Lines>
  <Paragraphs>8</Paragraphs>
  <ScaleCrop>false</ScaleCrop>
  <Company>Microsoft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2019-10-23T02:09:00Z</dcterms:created>
  <dcterms:modified xsi:type="dcterms:W3CDTF">2019-10-23T02:09:00Z</dcterms:modified>
</cp:coreProperties>
</file>