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76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Times New Roman" w:hAnsi="Times New Roman" w:eastAsia="宋体" w:cs="Times New Roman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2018</w:t>
      </w: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年招聘急需人才参加体检考察人员名单</w:t>
      </w:r>
    </w:p>
    <w:tbl>
      <w:tblPr>
        <w:tblW w:w="6010" w:type="dxa"/>
        <w:jc w:val="center"/>
        <w:tblInd w:w="116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3"/>
        <w:gridCol w:w="998"/>
        <w:gridCol w:w="1499"/>
        <w:gridCol w:w="762"/>
        <w:gridCol w:w="840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姓  名</w:t>
            </w:r>
          </w:p>
        </w:tc>
        <w:tc>
          <w:tcPr>
            <w:tcW w:w="14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7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笔试成绩</w:t>
            </w:r>
          </w:p>
        </w:tc>
        <w:tc>
          <w:tcPr>
            <w:tcW w:w="8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面试成绩</w:t>
            </w:r>
          </w:p>
        </w:tc>
        <w:tc>
          <w:tcPr>
            <w:tcW w:w="6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07280301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李凤梅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0728030102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92.2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07280401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丁方莉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0728040101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89.8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07280402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冉云亮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0728040204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07280402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李兴伟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0728040210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88.6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  <w:jc w:val="center"/>
        </w:trPr>
        <w:tc>
          <w:tcPr>
            <w:tcW w:w="12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07280403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杜尚可</w:t>
            </w:r>
          </w:p>
        </w:tc>
        <w:tc>
          <w:tcPr>
            <w:tcW w:w="1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Times New Roman" w:eastAsia="仿宋_GB2312" w:cs="仿宋_GB2312"/>
                <w:kern w:val="0"/>
                <w:sz w:val="24"/>
                <w:szCs w:val="24"/>
                <w:lang w:val="en-US" w:eastAsia="zh-CN" w:bidi="ar"/>
              </w:rPr>
              <w:t>0728040309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"/>
              </w:rPr>
              <w:t>90.5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F3130"/>
    <w:rsid w:val="618F313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2018-06-12T03:55:00Z</dcterms:created>
  <dc:creator>武大娟</dc:creator>
  <cp:lastModifiedBy>武大娟</cp:lastModifiedBy>
  <dcterms:modified xsi:type="dcterms:W3CDTF">2018-06-12T03:55:42Z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