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  <w:lang w:val="e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河南省“三支一扶”考生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87"/>
        <w:gridCol w:w="878"/>
        <w:gridCol w:w="283"/>
        <w:gridCol w:w="1091"/>
        <w:gridCol w:w="1222"/>
        <w:gridCol w:w="379"/>
        <w:gridCol w:w="1428"/>
        <w:gridCol w:w="114"/>
        <w:gridCol w:w="650"/>
        <w:gridCol w:w="390"/>
        <w:gridCol w:w="512"/>
        <w:gridCol w:w="231"/>
        <w:gridCol w:w="831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40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最近</w:t>
            </w: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default" w:eastAsia="黑体"/>
                <w:sz w:val="21"/>
                <w:szCs w:val="21"/>
                <w:lang w:val="en" w:eastAsia="zh-CN"/>
              </w:rPr>
              <w:t>9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default" w:eastAsia="黑体"/>
                <w:sz w:val="21"/>
                <w:szCs w:val="21"/>
                <w:lang w:val="en" w:eastAsia="zh-CN"/>
              </w:rPr>
              <w:t>17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中高风险地区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  <w:r>
              <w:rPr>
                <w:rFonts w:hint="eastAsia" w:ascii="Arial" w:hAnsi="Arial" w:eastAsia="黑体" w:cs="Arial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</w:t>
            </w:r>
            <w:bookmarkStart w:id="0" w:name="_GoBack"/>
            <w:bookmarkEnd w:id="0"/>
            <w:r>
              <w:rPr>
                <w:rFonts w:eastAsia="黑体"/>
                <w:sz w:val="21"/>
                <w:szCs w:val="21"/>
              </w:rPr>
              <w:t>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lang w:val="en" w:eastAsia="zh-CN"/>
              </w:rPr>
              <w:t>17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lang w:val="en" w:eastAsia="zh-CN"/>
              </w:rPr>
              <w:t>18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lang w:val="en" w:eastAsia="zh-CN"/>
              </w:rPr>
              <w:t>19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lang w:val="en" w:eastAsia="zh-CN"/>
              </w:rPr>
              <w:t>20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lang w:val="en" w:eastAsia="zh-CN"/>
              </w:rPr>
              <w:t>21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lang w:val="en" w:eastAsia="zh-CN"/>
              </w:rPr>
              <w:t>22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lang w:val="en" w:eastAsia="zh-CN"/>
              </w:rPr>
              <w:t>23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于进考场前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给监考老师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default" w:ascii="黑体" w:hAnsi="黑体" w:eastAsia="黑体" w:cs="黑体"/>
          <w:sz w:val="24"/>
          <w:lang w:val="en" w:eastAsia="zh-CN"/>
        </w:rPr>
        <w:t>9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4248DE"/>
    <w:rsid w:val="0D912874"/>
    <w:rsid w:val="14F926F4"/>
    <w:rsid w:val="177A0071"/>
    <w:rsid w:val="1E532B6B"/>
    <w:rsid w:val="1EA2434D"/>
    <w:rsid w:val="22234EC2"/>
    <w:rsid w:val="2DA56B1A"/>
    <w:rsid w:val="301316F7"/>
    <w:rsid w:val="35EA12CC"/>
    <w:rsid w:val="3B8374BB"/>
    <w:rsid w:val="3C48097A"/>
    <w:rsid w:val="3F7A0B0A"/>
    <w:rsid w:val="3FDA503E"/>
    <w:rsid w:val="53070812"/>
    <w:rsid w:val="53BE47A5"/>
    <w:rsid w:val="55661B8D"/>
    <w:rsid w:val="5BC36B58"/>
    <w:rsid w:val="5C3E7FB9"/>
    <w:rsid w:val="5C863D92"/>
    <w:rsid w:val="5FBF3B4F"/>
    <w:rsid w:val="5FFF8ADF"/>
    <w:rsid w:val="636429FB"/>
    <w:rsid w:val="67EB0478"/>
    <w:rsid w:val="69034763"/>
    <w:rsid w:val="69DD52B6"/>
    <w:rsid w:val="6D782A5D"/>
    <w:rsid w:val="6DB2171E"/>
    <w:rsid w:val="70414853"/>
    <w:rsid w:val="7650059A"/>
    <w:rsid w:val="7D8B015E"/>
    <w:rsid w:val="7DFBEEE0"/>
    <w:rsid w:val="7E76E418"/>
    <w:rsid w:val="9DFB9C24"/>
    <w:rsid w:val="AFD6C9FD"/>
    <w:rsid w:val="B87F17E3"/>
    <w:rsid w:val="BFFA7DC0"/>
    <w:rsid w:val="DDBB9799"/>
    <w:rsid w:val="DDEF1EF3"/>
    <w:rsid w:val="EABB2135"/>
    <w:rsid w:val="F691ED6D"/>
    <w:rsid w:val="F6F73929"/>
    <w:rsid w:val="FACE24F2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696</Characters>
  <Lines>5</Lines>
  <Paragraphs>1</Paragraphs>
  <TotalTime>0</TotalTime>
  <ScaleCrop>false</ScaleCrop>
  <LinksUpToDate>false</LinksUpToDate>
  <CharactersWithSpaces>816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2021-06-16T09:55:00Z</dcterms:created>
  <dc:creator>l</dc:creator>
  <cp:lastModifiedBy>huawei</cp:lastModifiedBy>
  <cp:lastPrinted>2022-09-16T00:45:00Z</cp:lastPrinted>
  <dcterms:modified xsi:type="dcterms:W3CDTF">2022-09-15T16:49:54Z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F7F3925196904DC29185EDEE0BF50334</vt:lpwstr>
  </property>
</Properties>
</file>