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2"/>
          <w:szCs w:val="32"/>
        </w:rPr>
        <w:t>河南省第二实验中学拟聘用人员名册表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tbl>
      <w:tblPr>
        <w:tblW w:w="9587" w:type="dxa"/>
        <w:jc w:val="center"/>
        <w:tblCellSpacing w:w="0" w:type="dxa"/>
        <w:tblInd w:w="-575" w:type="dxa"/>
        <w:tblBorders>
          <w:top w:val="none" w:color="auto" w:sz="6" w:space="0"/>
          <w:left w:val="none" w:color="auto" w:sz="6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1"/>
        <w:gridCol w:w="741"/>
        <w:gridCol w:w="633"/>
        <w:gridCol w:w="984"/>
        <w:gridCol w:w="1194"/>
        <w:gridCol w:w="1376"/>
        <w:gridCol w:w="1322"/>
        <w:gridCol w:w="987"/>
        <w:gridCol w:w="577"/>
        <w:gridCol w:w="1322"/>
      </w:tblGrid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名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    历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(学位)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总成绩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名次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聘用岗位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李真真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1989-08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73.665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张蓝予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1989-08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初中语文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72.5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郑伟娜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1990-05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76.375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刘燕晴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1989-03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初中数学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75.75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白彦彦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1983-07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83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高盼辉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1984-09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82.375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周迪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1993-01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初中英语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81.375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晁霜杰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1991-10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初中道德与法治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81.665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陈怀润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1991-07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初中道德与法治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76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张甜婧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1994-03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初中道德与法治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74.335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郑意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1990-10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76.5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刘婕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1990-02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游正漫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1993-08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初中历史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73.665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夏雪莉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1993-10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初中地理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77.75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周佳佳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1987-04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初中生物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79.125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王波伟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1981-04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初中体育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75.875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崔聪颖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1989-04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初中体育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71.875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18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程晓月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1990-07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初中美术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73.5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王富强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1987-06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初中信息技术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72.625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毛晓娟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1990-06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初中信息技术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21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陈丹丹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1984-11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校医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69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22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雷孟璠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1987-01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84.125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23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郭雯雯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1989-01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78.165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24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王冰月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1992-12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76.665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3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25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吴丽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1991-10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72.875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26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陈盼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1993-07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共青团员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(学士)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72.875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27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郭倩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1988-11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群众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小学英语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79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5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28</w:t>
            </w:r>
          </w:p>
        </w:tc>
        <w:tc>
          <w:tcPr>
            <w:tcW w:w="741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刘莎莎</w:t>
            </w:r>
          </w:p>
        </w:tc>
        <w:tc>
          <w:tcPr>
            <w:tcW w:w="633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女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1991-03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中共党员</w:t>
            </w:r>
          </w:p>
        </w:tc>
        <w:tc>
          <w:tcPr>
            <w:tcW w:w="1376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硕士研究生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(硕士)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72.375</w:t>
            </w:r>
          </w:p>
        </w:tc>
        <w:tc>
          <w:tcPr>
            <w:tcW w:w="577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同报考岗位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D5C06"/>
    <w:rsid w:val="6D535020"/>
    <w:rsid w:val="79A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2018-07-18T03:13:00Z</dcterms:created>
  <dc:creator>武大娟</dc:creator>
  <cp:lastModifiedBy>武大娟</cp:lastModifiedBy>
  <dcterms:modified xsi:type="dcterms:W3CDTF">2018-07-18T03:14:05Z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