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招聘派遣制工作人员（巡防队员）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岗位一览表</w:t>
      </w:r>
    </w:p>
    <w:tbl>
      <w:tblPr>
        <w:tblStyle w:val="6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126"/>
        <w:gridCol w:w="1551"/>
        <w:gridCol w:w="780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岗位名称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招聘人数</w:t>
            </w:r>
          </w:p>
        </w:tc>
        <w:tc>
          <w:tcPr>
            <w:tcW w:w="78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任职资格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8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巡防队员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79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780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男性，1</w:t>
            </w:r>
            <w:r>
              <w:rPr>
                <w:rFonts w:ascii="仿宋_GB2312" w:eastAsia="仿宋_GB2312"/>
                <w:sz w:val="24"/>
                <w:szCs w:val="24"/>
              </w:rPr>
              <w:t>8-26周岁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，身高168cm及以上，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高中及以上学历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政治可靠，作风正派，遵纪守法，组织纪律性强，热心社会治安工作；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身体健康，能熟练操作电脑、具备一定驾驶技术优先；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有相关工作经验、退伍军人优先。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8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巡防队员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0人</w:t>
            </w:r>
          </w:p>
        </w:tc>
        <w:tc>
          <w:tcPr>
            <w:tcW w:w="7805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女性，1</w:t>
            </w:r>
            <w:r>
              <w:rPr>
                <w:rFonts w:ascii="仿宋_GB2312" w:eastAsia="仿宋_GB2312"/>
                <w:sz w:val="24"/>
                <w:szCs w:val="24"/>
              </w:rPr>
              <w:t>8-26周岁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，身高160cm及以上，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大专及以上学历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政治可靠，作风正派，遵纪守法，组织纪律性强，热心社会治安工作；</w:t>
            </w:r>
          </w:p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身体健康，能熟练操作电脑、具备一定驾驶技术优先；</w:t>
            </w:r>
          </w:p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有相关工作经验、退伍军人优先。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8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巡防队员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仿宋_GB2312" w:eastAsia="仿宋_GB2312"/>
                <w:sz w:val="24"/>
                <w:szCs w:val="24"/>
              </w:rPr>
              <w:t>文秘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0人</w:t>
            </w:r>
          </w:p>
        </w:tc>
        <w:tc>
          <w:tcPr>
            <w:tcW w:w="7805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男性，1</w:t>
            </w:r>
            <w:r>
              <w:rPr>
                <w:rFonts w:ascii="仿宋_GB2312" w:eastAsia="仿宋_GB2312"/>
                <w:sz w:val="24"/>
                <w:szCs w:val="24"/>
              </w:rPr>
              <w:t>8-26周岁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大专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及以上学历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政治可靠，作风正派，遵纪守法，组织纪律性强；</w:t>
            </w:r>
          </w:p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身体健康，能熟练操作电脑；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具备一定的文字功底，能撰写公文及文案材料；</w:t>
            </w:r>
          </w:p>
          <w:p>
            <w:pPr>
              <w:widowControl/>
              <w:numPr>
                <w:ilvl w:val="0"/>
                <w:numId w:val="3"/>
              </w:num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有相关工作经验、退伍军人优先。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8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电工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7805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男性，45周岁及以下，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初中及以上学历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具备特种作业操作证（低压电工作业）；</w:t>
            </w:r>
          </w:p>
          <w:p>
            <w:pPr>
              <w:widowControl/>
              <w:numPr>
                <w:ilvl w:val="0"/>
                <w:numId w:val="4"/>
              </w:numPr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五年及以上电力工作相关工作经验。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直接面试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97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共计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00人</w:t>
            </w:r>
          </w:p>
        </w:tc>
        <w:tc>
          <w:tcPr>
            <w:tcW w:w="942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ADFB90"/>
    <w:multiLevelType w:val="singleLevel"/>
    <w:tmpl w:val="D3ADFB9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456539F"/>
    <w:multiLevelType w:val="singleLevel"/>
    <w:tmpl w:val="F456539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2D5FFB4"/>
    <w:multiLevelType w:val="singleLevel"/>
    <w:tmpl w:val="32D5FFB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E95EA16"/>
    <w:multiLevelType w:val="singleLevel"/>
    <w:tmpl w:val="5E95EA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F"/>
    <w:rsid w:val="00131A35"/>
    <w:rsid w:val="002140C0"/>
    <w:rsid w:val="00373EBC"/>
    <w:rsid w:val="00387206"/>
    <w:rsid w:val="00486C1F"/>
    <w:rsid w:val="004B6EEA"/>
    <w:rsid w:val="0050328C"/>
    <w:rsid w:val="0057332B"/>
    <w:rsid w:val="0067085E"/>
    <w:rsid w:val="006E3442"/>
    <w:rsid w:val="006E360E"/>
    <w:rsid w:val="00744A03"/>
    <w:rsid w:val="0082486C"/>
    <w:rsid w:val="008E3061"/>
    <w:rsid w:val="009349EC"/>
    <w:rsid w:val="00A00724"/>
    <w:rsid w:val="00AA317F"/>
    <w:rsid w:val="00AF0EDB"/>
    <w:rsid w:val="00C06441"/>
    <w:rsid w:val="00D36F40"/>
    <w:rsid w:val="00D95055"/>
    <w:rsid w:val="00DD4092"/>
    <w:rsid w:val="00E02134"/>
    <w:rsid w:val="00F66F61"/>
    <w:rsid w:val="054B2C50"/>
    <w:rsid w:val="07EC7392"/>
    <w:rsid w:val="0DE67C9F"/>
    <w:rsid w:val="10D65A7A"/>
    <w:rsid w:val="1A137BED"/>
    <w:rsid w:val="1E147305"/>
    <w:rsid w:val="307F1017"/>
    <w:rsid w:val="362D3652"/>
    <w:rsid w:val="4A0D665F"/>
    <w:rsid w:val="5DE17BF6"/>
    <w:rsid w:val="7BE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361</Characters>
  <Lines>3</Lines>
  <Paragraphs>1</Paragraphs>
  <TotalTime>61</TotalTime>
  <ScaleCrop>false</ScaleCrop>
  <LinksUpToDate>false</LinksUpToDate>
  <CharactersWithSpaces>423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2018-10-08T09:09:00Z</dcterms:created>
  <dc:creator>wang</dc:creator>
  <cp:lastModifiedBy>htdhdcjytfru</cp:lastModifiedBy>
  <dcterms:modified xsi:type="dcterms:W3CDTF">2018-10-15T01:11:56Z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